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D9A" w:rsidRPr="005A4B57" w:rsidRDefault="00340D9A" w:rsidP="00340D9A">
      <w:pPr>
        <w:tabs>
          <w:tab w:val="left" w:pos="7890"/>
          <w:tab w:val="right" w:pos="10119"/>
        </w:tabs>
        <w:ind w:left="1440" w:right="-54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ПРОЕКТ</w:t>
      </w:r>
      <w:r>
        <w:rPr>
          <w:b/>
          <w:sz w:val="28"/>
          <w:szCs w:val="28"/>
        </w:rPr>
        <w:tab/>
      </w:r>
      <w:r>
        <w:rPr>
          <w:noProof/>
        </w:rPr>
        <w:pict>
          <v:rect id="Прямоугольник 2" o:spid="_x0000_s1026" style="position:absolute;left:0;text-align:left;margin-left:21.25pt;margin-top:-1.6pt;width:230.95pt;height:198.75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tn2QIAAMI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EA2OB14PowxsQTDwj6OejUHi7fNGKv2EihqZTYIlSMDCk+sLpU06JN66mGhcTFlVWRlU/OAC&#10;HNc3EByeGptJw3b1XeRFk+FkGDph0J84oZemztl0HDr9qT/opcfpeJz6701cP4xLlueUmzBbhfnh&#10;n3Vwo/W1NnYaU6JiuYEzKSk5n40ria4JKHxqv01B9tzcwzRsEYDLPUp+EHrnQeRM+8OBE07DnhMN&#10;vKHj+dF51PfCKEynh5QuGKf/Tgm1CY56Qc92aS/pe9w8+z3kRuKaaZghFasTPNw5kdhocMJz21pN&#10;WLXe75XCpH9XCmj3ttFWsUaka7Hr5WwJKEa5M5HfgHalAGXBOIHBB5tSyLcYtTBEEqzeLIikGFVP&#10;Oeg/8sPQTB17CHuDAA5y3zLbtxCeAVSCNUbr7VivJ9WikWxeQiTf1oiLM/hnCmbVfJfV5k+DQWFJ&#10;bYaamUT7Z+t1N3pHvwEAAP//AwBQSwMEFAAGAAgAAAAhAGeY8x/fAAAABwEAAA8AAABkcnMvZG93&#10;bnJldi54bWxMj0FLw0AUhO+C/2F5ghdpN9qy1JiXIgWxiFBMtedtdk2C2bdpdpvEf+/zpMdhhplv&#10;svXkWjHYPjSeEG7nCQhLpTcNVQjv+6fZCkSImoxuPVmEbxtgnV9eZDo1fqQ3OxSxElxCIdUIdYxd&#10;KmUoa+t0mPvOEnufvnc6suwraXo9crlr5V2SKOl0Q7xQ685ualt+FWeHMJa74bB/fZa7m8PW02l7&#10;2hQfL4jXV9PjA4hop/gXhl98RoecmY7+TCaIFmG24CCCugfB7lKt+NkRYaGWCmSeyf/8+Q8AAAD/&#10;/wMAUEsBAi0AFAAGAAgAAAAhALaDOJL+AAAA4QEAABMAAAAAAAAAAAAAAAAAAAAAAFtDb250ZW50&#10;X1R5cGVzXS54bWxQSwECLQAUAAYACAAAACEAOP0h/9YAAACUAQAACwAAAAAAAAAAAAAAAAAvAQAA&#10;X3JlbHMvLnJlbHNQSwECLQAUAAYACAAAACEATL+LZ9kCAADCBQAADgAAAAAAAAAAAAAAAAAuAgAA&#10;ZHJzL2Uyb0RvYy54bWxQSwECLQAUAAYACAAAACEAZ5jzH98AAAAHAQAADwAAAAAAAAAAAAAAAAAz&#10;BQAAZHJzL2Rvd25yZXYueG1sUEsFBgAAAAAEAAQA8wAAAD8GAAAAAA==&#10;" filled="f" stroked="f">
            <v:textbox style="mso-next-textbox:#Прямоугольник 2">
              <w:txbxContent>
                <w:p w:rsidR="00340D9A" w:rsidRPr="00283226" w:rsidRDefault="00340D9A" w:rsidP="00340D9A">
                  <w:pPr>
                    <w:tabs>
                      <w:tab w:val="left" w:pos="1800"/>
                      <w:tab w:val="left" w:pos="2700"/>
                    </w:tabs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83226"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340D9A" w:rsidRDefault="00340D9A" w:rsidP="00340D9A">
                  <w:pPr>
                    <w:tabs>
                      <w:tab w:val="left" w:pos="1800"/>
                      <w:tab w:val="left" w:pos="2700"/>
                    </w:tabs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83226">
                    <w:rPr>
                      <w:sz w:val="28"/>
                      <w:szCs w:val="28"/>
                    </w:rPr>
                    <w:t xml:space="preserve">сельского поселения </w:t>
                  </w:r>
                </w:p>
                <w:p w:rsidR="00340D9A" w:rsidRPr="00283226" w:rsidRDefault="00340D9A" w:rsidP="00340D9A">
                  <w:pPr>
                    <w:tabs>
                      <w:tab w:val="left" w:pos="1800"/>
                      <w:tab w:val="left" w:pos="2700"/>
                    </w:tabs>
                    <w:suppressOverlap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Светлодольск</w:t>
                  </w:r>
                  <w:proofErr w:type="spellEnd"/>
                </w:p>
                <w:p w:rsidR="00340D9A" w:rsidRPr="00283226" w:rsidRDefault="00340D9A" w:rsidP="00340D9A">
                  <w:pPr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83226">
                    <w:rPr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340D9A" w:rsidRPr="00283226" w:rsidRDefault="00340D9A" w:rsidP="00340D9A">
                  <w:pPr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83226">
                    <w:rPr>
                      <w:sz w:val="28"/>
                      <w:szCs w:val="28"/>
                    </w:rPr>
                    <w:t>Самарской области</w:t>
                  </w:r>
                </w:p>
                <w:p w:rsidR="00340D9A" w:rsidRPr="00283226" w:rsidRDefault="00340D9A" w:rsidP="00340D9A">
                  <w:pPr>
                    <w:spacing w:line="48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83226"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340D9A" w:rsidRDefault="00340D9A" w:rsidP="00340D9A">
                  <w:pPr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83226"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</w:rPr>
                    <w:t>___</w:t>
                  </w:r>
                  <w:r w:rsidRPr="00283226">
                    <w:rPr>
                      <w:sz w:val="28"/>
                      <w:szCs w:val="28"/>
                    </w:rPr>
                    <w:t xml:space="preserve">» </w:t>
                  </w:r>
                  <w:r>
                    <w:rPr>
                      <w:sz w:val="28"/>
                      <w:szCs w:val="28"/>
                    </w:rPr>
                    <w:t xml:space="preserve">______ </w:t>
                  </w:r>
                  <w:r w:rsidRPr="00283226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20</w:t>
                  </w:r>
                  <w:r w:rsidRPr="00283226">
                    <w:rPr>
                      <w:sz w:val="28"/>
                      <w:szCs w:val="28"/>
                    </w:rPr>
                    <w:t xml:space="preserve"> г.</w:t>
                  </w:r>
                </w:p>
                <w:p w:rsidR="00340D9A" w:rsidRPr="00283226" w:rsidRDefault="00340D9A" w:rsidP="00340D9A">
                  <w:pPr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  <w:p w:rsidR="00340D9A" w:rsidRPr="00283226" w:rsidRDefault="00340D9A" w:rsidP="00340D9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</w:t>
                  </w:r>
                </w:p>
                <w:p w:rsidR="00340D9A" w:rsidRPr="00283226" w:rsidRDefault="00340D9A" w:rsidP="00340D9A"/>
              </w:txbxContent>
            </v:textbox>
          </v:rect>
        </w:pict>
      </w:r>
    </w:p>
    <w:p w:rsidR="00340D9A" w:rsidRDefault="00340D9A" w:rsidP="00340D9A">
      <w:pPr>
        <w:rPr>
          <w:sz w:val="28"/>
          <w:szCs w:val="28"/>
        </w:rPr>
      </w:pPr>
    </w:p>
    <w:p w:rsidR="00340D9A" w:rsidRDefault="00340D9A" w:rsidP="00340D9A">
      <w:pPr>
        <w:rPr>
          <w:sz w:val="28"/>
          <w:szCs w:val="28"/>
        </w:rPr>
      </w:pPr>
    </w:p>
    <w:p w:rsidR="00340D9A" w:rsidRDefault="00340D9A" w:rsidP="00340D9A">
      <w:pPr>
        <w:rPr>
          <w:sz w:val="28"/>
          <w:szCs w:val="28"/>
        </w:rPr>
      </w:pPr>
    </w:p>
    <w:p w:rsidR="00340D9A" w:rsidRDefault="00340D9A" w:rsidP="00340D9A">
      <w:pPr>
        <w:rPr>
          <w:sz w:val="28"/>
          <w:szCs w:val="28"/>
        </w:rPr>
      </w:pPr>
    </w:p>
    <w:p w:rsidR="00340D9A" w:rsidRDefault="00340D9A" w:rsidP="00340D9A">
      <w:pPr>
        <w:rPr>
          <w:sz w:val="28"/>
          <w:szCs w:val="28"/>
        </w:rPr>
      </w:pPr>
    </w:p>
    <w:p w:rsidR="00340D9A" w:rsidRDefault="00340D9A" w:rsidP="00340D9A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40D9A" w:rsidRDefault="00340D9A" w:rsidP="00340D9A">
      <w:pPr>
        <w:rPr>
          <w:b/>
          <w:sz w:val="28"/>
          <w:szCs w:val="28"/>
        </w:rPr>
      </w:pPr>
    </w:p>
    <w:p w:rsidR="00340D9A" w:rsidRDefault="00340D9A" w:rsidP="00340D9A">
      <w:pPr>
        <w:rPr>
          <w:b/>
          <w:sz w:val="28"/>
          <w:szCs w:val="28"/>
        </w:rPr>
      </w:pPr>
    </w:p>
    <w:p w:rsidR="00340D9A" w:rsidRDefault="00340D9A" w:rsidP="00340D9A">
      <w:pPr>
        <w:rPr>
          <w:b/>
          <w:sz w:val="28"/>
          <w:szCs w:val="28"/>
        </w:rPr>
      </w:pPr>
    </w:p>
    <w:p w:rsidR="00340D9A" w:rsidRDefault="00340D9A" w:rsidP="00340D9A">
      <w:pPr>
        <w:pStyle w:val="Style3"/>
        <w:widowControl/>
        <w:spacing w:before="12" w:line="240" w:lineRule="auto"/>
        <w:ind w:left="214" w:right="4311"/>
        <w:jc w:val="both"/>
        <w:rPr>
          <w:rStyle w:val="FontStyle56"/>
          <w:spacing w:val="10"/>
          <w:sz w:val="26"/>
          <w:szCs w:val="26"/>
        </w:rPr>
      </w:pPr>
    </w:p>
    <w:p w:rsidR="00340D9A" w:rsidRDefault="00340D9A" w:rsidP="00340D9A">
      <w:pPr>
        <w:pStyle w:val="Style3"/>
        <w:widowControl/>
        <w:spacing w:before="12" w:line="240" w:lineRule="auto"/>
        <w:ind w:left="214" w:right="4311"/>
        <w:jc w:val="both"/>
        <w:rPr>
          <w:rStyle w:val="FontStyle56"/>
          <w:spacing w:val="10"/>
          <w:sz w:val="26"/>
          <w:szCs w:val="26"/>
        </w:rPr>
      </w:pPr>
    </w:p>
    <w:p w:rsidR="00340D9A" w:rsidRDefault="00340D9A" w:rsidP="00340D9A">
      <w:pPr>
        <w:pStyle w:val="Style3"/>
        <w:widowControl/>
        <w:spacing w:before="12" w:line="240" w:lineRule="auto"/>
        <w:ind w:left="214" w:right="4311"/>
        <w:jc w:val="both"/>
        <w:rPr>
          <w:rStyle w:val="FontStyle56"/>
          <w:spacing w:val="10"/>
          <w:sz w:val="28"/>
          <w:szCs w:val="28"/>
        </w:rPr>
      </w:pPr>
    </w:p>
    <w:p w:rsidR="00340D9A" w:rsidRPr="002B58FB" w:rsidRDefault="00340D9A" w:rsidP="00340D9A">
      <w:pPr>
        <w:ind w:right="439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Приложение № 1 к Постановлению Администрации сельского поселения </w:t>
      </w:r>
      <w:proofErr w:type="spellStart"/>
      <w:r>
        <w:rPr>
          <w:b/>
          <w:bCs/>
          <w:sz w:val="28"/>
          <w:szCs w:val="28"/>
        </w:rPr>
        <w:t>Светлодольск</w:t>
      </w:r>
      <w:proofErr w:type="spellEnd"/>
      <w:r>
        <w:rPr>
          <w:b/>
          <w:bCs/>
          <w:sz w:val="28"/>
          <w:szCs w:val="28"/>
        </w:rPr>
        <w:t xml:space="preserve"> муниципального района Сергиевский Самарской области  № </w:t>
      </w:r>
      <w:r w:rsidRPr="003D74FD">
        <w:rPr>
          <w:b/>
          <w:bCs/>
          <w:sz w:val="28"/>
          <w:szCs w:val="28"/>
        </w:rPr>
        <w:t>10 от 26.02.2020</w:t>
      </w:r>
      <w:r>
        <w:rPr>
          <w:b/>
          <w:bCs/>
          <w:sz w:val="28"/>
          <w:szCs w:val="28"/>
        </w:rPr>
        <w:t xml:space="preserve"> г. </w:t>
      </w:r>
      <w:r w:rsidRPr="002B58FB">
        <w:rPr>
          <w:b/>
          <w:bCs/>
          <w:sz w:val="28"/>
          <w:szCs w:val="28"/>
        </w:rPr>
        <w:t>«</w:t>
      </w:r>
      <w:r w:rsidRPr="002B58FB">
        <w:rPr>
          <w:rStyle w:val="FontStyle56"/>
          <w:b/>
          <w:spacing w:val="10"/>
          <w:sz w:val="28"/>
          <w:szCs w:val="28"/>
        </w:rPr>
        <w:t>Об</w:t>
      </w:r>
      <w:r w:rsidRPr="002B58FB">
        <w:rPr>
          <w:rStyle w:val="FontStyle56"/>
          <w:b/>
          <w:i/>
          <w:sz w:val="28"/>
          <w:szCs w:val="28"/>
        </w:rPr>
        <w:t xml:space="preserve"> </w:t>
      </w:r>
      <w:r w:rsidRPr="002B58FB">
        <w:rPr>
          <w:rStyle w:val="FontStyle56"/>
          <w:b/>
          <w:spacing w:val="10"/>
          <w:sz w:val="28"/>
          <w:szCs w:val="28"/>
        </w:rPr>
        <w:t>утверждении</w:t>
      </w:r>
      <w:r w:rsidRPr="002B58FB">
        <w:rPr>
          <w:rStyle w:val="FontStyle56"/>
          <w:b/>
          <w:sz w:val="28"/>
          <w:szCs w:val="28"/>
        </w:rPr>
        <w:t xml:space="preserve"> А</w:t>
      </w:r>
      <w:r w:rsidRPr="002B58FB">
        <w:rPr>
          <w:rStyle w:val="FontStyle56"/>
          <w:b/>
          <w:spacing w:val="10"/>
          <w:sz w:val="28"/>
          <w:szCs w:val="28"/>
        </w:rPr>
        <w:t>дминистративного</w:t>
      </w:r>
      <w:r w:rsidRPr="002B58FB">
        <w:rPr>
          <w:rStyle w:val="FontStyle56"/>
          <w:b/>
          <w:sz w:val="28"/>
          <w:szCs w:val="28"/>
        </w:rPr>
        <w:t xml:space="preserve"> </w:t>
      </w:r>
      <w:r w:rsidRPr="002B58FB">
        <w:rPr>
          <w:rStyle w:val="FontStyle56"/>
          <w:b/>
          <w:spacing w:val="10"/>
          <w:sz w:val="28"/>
          <w:szCs w:val="28"/>
        </w:rPr>
        <w:t>регламента предоставления</w:t>
      </w:r>
      <w:r w:rsidRPr="002B58FB">
        <w:rPr>
          <w:rStyle w:val="FontStyle56"/>
          <w:b/>
          <w:sz w:val="28"/>
          <w:szCs w:val="28"/>
        </w:rPr>
        <w:t xml:space="preserve"> А</w:t>
      </w:r>
      <w:r w:rsidRPr="002B58FB">
        <w:rPr>
          <w:rStyle w:val="FontStyle56"/>
          <w:b/>
          <w:spacing w:val="10"/>
          <w:sz w:val="28"/>
          <w:szCs w:val="28"/>
        </w:rPr>
        <w:t>дминистрацией</w:t>
      </w:r>
      <w:r w:rsidRPr="002B58FB">
        <w:rPr>
          <w:rStyle w:val="FontStyle56"/>
          <w:b/>
          <w:sz w:val="28"/>
          <w:szCs w:val="28"/>
        </w:rPr>
        <w:t xml:space="preserve"> </w:t>
      </w:r>
      <w:r w:rsidRPr="002B58FB">
        <w:rPr>
          <w:rStyle w:val="FontStyle56"/>
          <w:b/>
          <w:spacing w:val="10"/>
          <w:sz w:val="28"/>
          <w:szCs w:val="28"/>
        </w:rPr>
        <w:t>сельского поселения</w:t>
      </w:r>
      <w:r w:rsidRPr="002B58FB">
        <w:rPr>
          <w:rStyle w:val="FontStyle56"/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Светлодольск</w:t>
      </w:r>
      <w:proofErr w:type="spellEnd"/>
      <w:r w:rsidRPr="002B58FB">
        <w:rPr>
          <w:rStyle w:val="FontStyle56"/>
          <w:b/>
          <w:spacing w:val="10"/>
          <w:sz w:val="28"/>
          <w:szCs w:val="28"/>
        </w:rPr>
        <w:t xml:space="preserve"> муниципального района Сергиевский</w:t>
      </w:r>
      <w:r w:rsidRPr="002B58FB">
        <w:rPr>
          <w:rStyle w:val="FontStyle56"/>
          <w:b/>
          <w:sz w:val="28"/>
          <w:szCs w:val="28"/>
        </w:rPr>
        <w:t xml:space="preserve"> </w:t>
      </w:r>
      <w:r w:rsidRPr="002B58FB">
        <w:rPr>
          <w:rStyle w:val="FontStyle56"/>
          <w:b/>
          <w:spacing w:val="10"/>
          <w:sz w:val="28"/>
          <w:szCs w:val="28"/>
        </w:rPr>
        <w:t>муниципальной услуги</w:t>
      </w:r>
      <w:r w:rsidRPr="002B58FB">
        <w:rPr>
          <w:rStyle w:val="FontStyle56"/>
          <w:b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>«Предоставление</w:t>
      </w:r>
      <w:r w:rsidRPr="002B58FB">
        <w:rPr>
          <w:rStyle w:val="FontStyle52"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>разрешения</w:t>
      </w:r>
      <w:r w:rsidRPr="002B58FB">
        <w:rPr>
          <w:rStyle w:val="FontStyle52"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>на</w:t>
      </w:r>
      <w:r w:rsidRPr="002B58FB">
        <w:rPr>
          <w:rStyle w:val="FontStyle52"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>отклонение от</w:t>
      </w:r>
      <w:r w:rsidRPr="002B58FB">
        <w:rPr>
          <w:rStyle w:val="FontStyle52"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>предельных</w:t>
      </w:r>
      <w:r w:rsidRPr="002B58FB">
        <w:rPr>
          <w:rStyle w:val="FontStyle52"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>параметров</w:t>
      </w:r>
      <w:r w:rsidRPr="002B58FB">
        <w:rPr>
          <w:rStyle w:val="FontStyle52"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>разрешенного строительства,</w:t>
      </w:r>
      <w:r w:rsidRPr="002B58FB">
        <w:rPr>
          <w:rStyle w:val="FontStyle52"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>реконструкции</w:t>
      </w:r>
      <w:r w:rsidRPr="002B58FB">
        <w:rPr>
          <w:rStyle w:val="FontStyle52"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 xml:space="preserve">объектов капитального строительства» </w:t>
      </w:r>
    </w:p>
    <w:p w:rsidR="00340D9A" w:rsidRDefault="00340D9A" w:rsidP="00340D9A">
      <w:pPr>
        <w:pStyle w:val="Style1"/>
        <w:widowControl/>
        <w:spacing w:before="21" w:line="316" w:lineRule="exact"/>
        <w:ind w:right="4342"/>
        <w:jc w:val="both"/>
        <w:rPr>
          <w:rStyle w:val="FontStyle56"/>
          <w:b/>
          <w:bCs/>
          <w:spacing w:val="10"/>
          <w:sz w:val="28"/>
          <w:szCs w:val="28"/>
        </w:rPr>
      </w:pPr>
    </w:p>
    <w:p w:rsidR="00340D9A" w:rsidRDefault="00340D9A" w:rsidP="00340D9A">
      <w:pPr>
        <w:ind w:firstLine="720"/>
        <w:jc w:val="both"/>
      </w:pPr>
      <w:proofErr w:type="gramStart"/>
      <w:r>
        <w:rPr>
          <w:rStyle w:val="FontStyle57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Федеральным законом «О внесении изменений в Градостроительный Кодекс Российской Федерации и отдельные законодательные акты Российской Федерации» № 472-ФЗ от 27.12.2019 г., </w:t>
      </w:r>
      <w:r>
        <w:rPr>
          <w:rStyle w:val="FontStyle57"/>
          <w:sz w:val="28"/>
          <w:szCs w:val="28"/>
        </w:rPr>
        <w:t xml:space="preserve">Уставом сельского поселения </w:t>
      </w:r>
      <w:proofErr w:type="spellStart"/>
      <w:r>
        <w:rPr>
          <w:sz w:val="28"/>
          <w:szCs w:val="28"/>
        </w:rPr>
        <w:t>Светлодольск</w:t>
      </w:r>
      <w:proofErr w:type="spellEnd"/>
      <w:r w:rsidRPr="002B58FB">
        <w:rPr>
          <w:rStyle w:val="FontStyle57"/>
          <w:sz w:val="28"/>
          <w:szCs w:val="28"/>
        </w:rPr>
        <w:t xml:space="preserve"> </w:t>
      </w:r>
      <w:r w:rsidRPr="002B58FB">
        <w:rPr>
          <w:rStyle w:val="FontStyle61"/>
          <w:sz w:val="28"/>
          <w:szCs w:val="28"/>
        </w:rPr>
        <w:t>муниципального района Сергиевский</w:t>
      </w:r>
      <w:proofErr w:type="gramEnd"/>
      <w:r w:rsidRPr="002B58FB">
        <w:rPr>
          <w:rStyle w:val="FontStyle57"/>
          <w:sz w:val="28"/>
          <w:szCs w:val="28"/>
        </w:rPr>
        <w:t xml:space="preserve">, </w:t>
      </w:r>
      <w:r w:rsidRPr="002B58FB">
        <w:rPr>
          <w:sz w:val="28"/>
          <w:szCs w:val="28"/>
        </w:rPr>
        <w:t>в целях обеспечения принципа открытости и общедоступности информации о предоставлении муниципальных услуг населению,</w:t>
      </w:r>
      <w:r>
        <w:rPr>
          <w:sz w:val="28"/>
          <w:szCs w:val="28"/>
        </w:rPr>
        <w:t xml:space="preserve"> Администрация сельского поселения </w:t>
      </w:r>
      <w:proofErr w:type="spellStart"/>
      <w:r>
        <w:rPr>
          <w:sz w:val="28"/>
          <w:szCs w:val="28"/>
        </w:rPr>
        <w:t>Светлодольск</w:t>
      </w:r>
      <w:proofErr w:type="spellEnd"/>
      <w:r w:rsidRPr="002B58FB">
        <w:rPr>
          <w:rStyle w:val="FontStyle57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Сергиевский </w:t>
      </w:r>
    </w:p>
    <w:p w:rsidR="00340D9A" w:rsidRDefault="00340D9A" w:rsidP="00340D9A">
      <w:pPr>
        <w:ind w:firstLine="284"/>
        <w:jc w:val="both"/>
        <w:rPr>
          <w:sz w:val="28"/>
          <w:szCs w:val="28"/>
        </w:rPr>
      </w:pPr>
    </w:p>
    <w:p w:rsidR="00340D9A" w:rsidRDefault="00340D9A" w:rsidP="00340D9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40D9A" w:rsidRPr="002B58FB" w:rsidRDefault="00340D9A" w:rsidP="00340D9A">
      <w:pPr>
        <w:ind w:right="3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1. </w:t>
      </w:r>
      <w:proofErr w:type="gramStart"/>
      <w:r w:rsidRPr="002B58FB">
        <w:rPr>
          <w:sz w:val="28"/>
          <w:szCs w:val="28"/>
        </w:rPr>
        <w:t xml:space="preserve">Внести  в Приложение № 1 к </w:t>
      </w:r>
      <w:r w:rsidRPr="002B58FB">
        <w:rPr>
          <w:bCs/>
          <w:sz w:val="28"/>
          <w:szCs w:val="28"/>
        </w:rPr>
        <w:t xml:space="preserve">Постановлению Администрации  сельского поселения </w:t>
      </w:r>
      <w:proofErr w:type="spellStart"/>
      <w:r>
        <w:rPr>
          <w:sz w:val="28"/>
          <w:szCs w:val="28"/>
        </w:rPr>
        <w:t>Светлодольск</w:t>
      </w:r>
      <w:proofErr w:type="spellEnd"/>
      <w:r w:rsidRPr="002B58FB">
        <w:rPr>
          <w:rStyle w:val="FontStyle57"/>
          <w:sz w:val="28"/>
          <w:szCs w:val="28"/>
        </w:rPr>
        <w:t xml:space="preserve"> </w:t>
      </w:r>
      <w:r w:rsidRPr="002B58FB">
        <w:rPr>
          <w:bCs/>
          <w:sz w:val="28"/>
          <w:szCs w:val="28"/>
        </w:rPr>
        <w:t xml:space="preserve">муниципального района Сергиевский Самарской области № </w:t>
      </w:r>
      <w:r w:rsidRPr="003D74FD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 от 26.02.2020</w:t>
      </w:r>
      <w:r w:rsidRPr="003D74FD">
        <w:rPr>
          <w:bCs/>
          <w:sz w:val="28"/>
          <w:szCs w:val="28"/>
        </w:rPr>
        <w:t>г.</w:t>
      </w:r>
      <w:r w:rsidRPr="002B58FB">
        <w:rPr>
          <w:bCs/>
          <w:sz w:val="28"/>
          <w:szCs w:val="28"/>
        </w:rPr>
        <w:t xml:space="preserve"> «</w:t>
      </w:r>
      <w:r w:rsidRPr="002B58FB">
        <w:rPr>
          <w:rStyle w:val="FontStyle56"/>
          <w:spacing w:val="10"/>
          <w:sz w:val="28"/>
          <w:szCs w:val="28"/>
        </w:rPr>
        <w:t>Об</w:t>
      </w:r>
      <w:r w:rsidRPr="002B58FB">
        <w:rPr>
          <w:rStyle w:val="FontStyle56"/>
          <w:sz w:val="28"/>
          <w:szCs w:val="28"/>
        </w:rPr>
        <w:t xml:space="preserve"> </w:t>
      </w:r>
      <w:r w:rsidRPr="002B58FB">
        <w:rPr>
          <w:rStyle w:val="FontStyle56"/>
          <w:spacing w:val="10"/>
          <w:sz w:val="28"/>
          <w:szCs w:val="28"/>
        </w:rPr>
        <w:t>утверждении</w:t>
      </w:r>
      <w:r w:rsidRPr="002B58FB">
        <w:rPr>
          <w:rStyle w:val="FontStyle56"/>
          <w:sz w:val="28"/>
          <w:szCs w:val="28"/>
        </w:rPr>
        <w:t xml:space="preserve"> А</w:t>
      </w:r>
      <w:r w:rsidRPr="002B58FB">
        <w:rPr>
          <w:rStyle w:val="FontStyle56"/>
          <w:spacing w:val="10"/>
          <w:sz w:val="28"/>
          <w:szCs w:val="28"/>
        </w:rPr>
        <w:t>дминистративного</w:t>
      </w:r>
      <w:r w:rsidRPr="002B58FB">
        <w:rPr>
          <w:rStyle w:val="FontStyle56"/>
          <w:sz w:val="28"/>
          <w:szCs w:val="28"/>
        </w:rPr>
        <w:t xml:space="preserve"> </w:t>
      </w:r>
      <w:r w:rsidRPr="002B58FB">
        <w:rPr>
          <w:rStyle w:val="FontStyle56"/>
          <w:spacing w:val="10"/>
          <w:sz w:val="28"/>
          <w:szCs w:val="28"/>
        </w:rPr>
        <w:t>регламента предоставления</w:t>
      </w:r>
      <w:r w:rsidRPr="002B58FB">
        <w:rPr>
          <w:rStyle w:val="FontStyle56"/>
          <w:sz w:val="28"/>
          <w:szCs w:val="28"/>
        </w:rPr>
        <w:t xml:space="preserve"> </w:t>
      </w:r>
      <w:r w:rsidRPr="002B58FB">
        <w:rPr>
          <w:rStyle w:val="FontStyle56"/>
          <w:spacing w:val="10"/>
          <w:sz w:val="28"/>
          <w:szCs w:val="28"/>
        </w:rPr>
        <w:t>Администрацией</w:t>
      </w:r>
      <w:r w:rsidRPr="002B58FB">
        <w:rPr>
          <w:rStyle w:val="FontStyle56"/>
          <w:sz w:val="28"/>
          <w:szCs w:val="28"/>
        </w:rPr>
        <w:t xml:space="preserve"> </w:t>
      </w:r>
      <w:r w:rsidRPr="002B58FB">
        <w:rPr>
          <w:rStyle w:val="FontStyle56"/>
          <w:spacing w:val="10"/>
          <w:sz w:val="28"/>
          <w:szCs w:val="28"/>
        </w:rPr>
        <w:t>сельского поселения</w:t>
      </w:r>
      <w:r w:rsidRPr="002B58FB">
        <w:rPr>
          <w:rStyle w:val="FontStyle5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Светлодольск</w:t>
      </w:r>
      <w:proofErr w:type="spellEnd"/>
      <w:r w:rsidRPr="002B58FB">
        <w:rPr>
          <w:rStyle w:val="FontStyle56"/>
          <w:spacing w:val="10"/>
          <w:sz w:val="28"/>
          <w:szCs w:val="28"/>
        </w:rPr>
        <w:t xml:space="preserve"> муниципального района Сергиевский</w:t>
      </w:r>
      <w:r w:rsidRPr="002B58FB">
        <w:rPr>
          <w:rStyle w:val="FontStyle56"/>
          <w:sz w:val="28"/>
          <w:szCs w:val="28"/>
        </w:rPr>
        <w:t xml:space="preserve"> </w:t>
      </w:r>
      <w:r w:rsidRPr="002B58FB">
        <w:rPr>
          <w:rStyle w:val="FontStyle56"/>
          <w:spacing w:val="10"/>
          <w:sz w:val="28"/>
          <w:szCs w:val="28"/>
        </w:rPr>
        <w:t>муниципальной услуги</w:t>
      </w:r>
      <w:r w:rsidRPr="002B58FB">
        <w:rPr>
          <w:rStyle w:val="FontStyle56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«Предоставление</w:t>
      </w:r>
      <w:r w:rsidRPr="002B58FB">
        <w:rPr>
          <w:rStyle w:val="FontStyle52"/>
          <w:b w:val="0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разрешения</w:t>
      </w:r>
      <w:r w:rsidRPr="002B58FB">
        <w:rPr>
          <w:rStyle w:val="FontStyle52"/>
          <w:b w:val="0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на</w:t>
      </w:r>
      <w:r w:rsidRPr="002B58FB">
        <w:rPr>
          <w:rStyle w:val="FontStyle52"/>
          <w:b w:val="0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отклонение от</w:t>
      </w:r>
      <w:r w:rsidRPr="002B58FB">
        <w:rPr>
          <w:rStyle w:val="FontStyle52"/>
          <w:b w:val="0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предельных</w:t>
      </w:r>
      <w:r w:rsidRPr="002B58FB">
        <w:rPr>
          <w:rStyle w:val="FontStyle52"/>
          <w:b w:val="0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параметров</w:t>
      </w:r>
      <w:r w:rsidRPr="002B58FB">
        <w:rPr>
          <w:rStyle w:val="FontStyle52"/>
          <w:b w:val="0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разрешенного строительства,</w:t>
      </w:r>
      <w:r w:rsidRPr="002B58FB">
        <w:rPr>
          <w:rStyle w:val="FontStyle52"/>
          <w:b w:val="0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реконструкции</w:t>
      </w:r>
      <w:r w:rsidRPr="002B58FB">
        <w:rPr>
          <w:rStyle w:val="FontStyle52"/>
          <w:b w:val="0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объектов капитального строительства»</w:t>
      </w:r>
      <w:r w:rsidRPr="002B58FB">
        <w:rPr>
          <w:rStyle w:val="FontStyle56"/>
          <w:b/>
          <w:spacing w:val="10"/>
          <w:sz w:val="28"/>
          <w:szCs w:val="28"/>
        </w:rPr>
        <w:t xml:space="preserve"> </w:t>
      </w:r>
      <w:r w:rsidRPr="002B58FB">
        <w:rPr>
          <w:bCs/>
          <w:sz w:val="28"/>
          <w:szCs w:val="28"/>
        </w:rPr>
        <w:t>(далее по тексту – Приложение) изменение следующего содержания:</w:t>
      </w:r>
      <w:proofErr w:type="gramEnd"/>
    </w:p>
    <w:p w:rsidR="00340D9A" w:rsidRDefault="00340D9A" w:rsidP="00340D9A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Абзац третий пункта 2.4 </w:t>
      </w:r>
      <w:r w:rsidRPr="002B58FB">
        <w:rPr>
          <w:bCs/>
          <w:sz w:val="28"/>
          <w:szCs w:val="28"/>
        </w:rPr>
        <w:t xml:space="preserve">Приложения изложить в следующей редакции: </w:t>
      </w:r>
      <w:r w:rsidRPr="002B58FB">
        <w:rPr>
          <w:rStyle w:val="FontStyle57"/>
          <w:sz w:val="28"/>
          <w:szCs w:val="28"/>
        </w:rPr>
        <w:t>Порядок организации и проведения общественных обсуждений или публичных слушаний определяется главой 14 решения Собрания представителей «</w:t>
      </w:r>
      <w:r w:rsidRPr="002B58FB">
        <w:rPr>
          <w:bCs/>
          <w:sz w:val="28"/>
          <w:szCs w:val="28"/>
        </w:rPr>
        <w:t xml:space="preserve">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proofErr w:type="spellStart"/>
      <w:r w:rsidRPr="002B58FB">
        <w:rPr>
          <w:sz w:val="28"/>
          <w:szCs w:val="28"/>
        </w:rPr>
        <w:t>С</w:t>
      </w:r>
      <w:r>
        <w:rPr>
          <w:sz w:val="28"/>
          <w:szCs w:val="28"/>
        </w:rPr>
        <w:t>ветлодольск</w:t>
      </w:r>
      <w:proofErr w:type="spellEnd"/>
      <w:r w:rsidRPr="002B58FB">
        <w:rPr>
          <w:bCs/>
          <w:sz w:val="28"/>
          <w:szCs w:val="28"/>
        </w:rPr>
        <w:t xml:space="preserve"> муниципального района Сергиевский Самарской области»</w:t>
      </w:r>
      <w:r w:rsidRPr="002B58FB">
        <w:rPr>
          <w:rStyle w:val="FontStyle57"/>
          <w:sz w:val="28"/>
          <w:szCs w:val="28"/>
        </w:rPr>
        <w:t>,  с учетом положений</w:t>
      </w:r>
      <w:hyperlink r:id="rId5" w:history="1">
        <w:r w:rsidRPr="002B58FB">
          <w:rPr>
            <w:rStyle w:val="FontStyle57"/>
            <w:sz w:val="28"/>
            <w:szCs w:val="28"/>
          </w:rPr>
          <w:t xml:space="preserve"> статьи 39 </w:t>
        </w:r>
      </w:hyperlink>
      <w:r w:rsidRPr="002B58FB">
        <w:rPr>
          <w:rStyle w:val="FontStyle57"/>
          <w:sz w:val="28"/>
          <w:szCs w:val="28"/>
        </w:rPr>
        <w:t>Градостроительного кодекса Российской Федерации.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25 дней».</w:t>
      </w:r>
      <w:r>
        <w:rPr>
          <w:bCs/>
          <w:sz w:val="28"/>
          <w:szCs w:val="28"/>
        </w:rPr>
        <w:t xml:space="preserve">    </w:t>
      </w:r>
    </w:p>
    <w:p w:rsidR="00340D9A" w:rsidRDefault="00340D9A" w:rsidP="00340D9A">
      <w:pPr>
        <w:tabs>
          <w:tab w:val="left" w:pos="567"/>
          <w:tab w:val="left" w:pos="851"/>
          <w:tab w:val="left" w:pos="993"/>
        </w:tabs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настоящее Постановление в газете «Сергиевский вестник».</w:t>
      </w:r>
    </w:p>
    <w:p w:rsidR="00340D9A" w:rsidRDefault="00340D9A" w:rsidP="00340D9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Настоящее Постановление вступает в силу со дня его официального опубликования.</w:t>
      </w:r>
    </w:p>
    <w:p w:rsidR="00340D9A" w:rsidRDefault="00340D9A" w:rsidP="00340D9A">
      <w:pPr>
        <w:numPr>
          <w:ilvl w:val="0"/>
          <w:numId w:val="1"/>
        </w:numPr>
        <w:tabs>
          <w:tab w:val="left" w:pos="1080"/>
        </w:tabs>
        <w:autoSpaceDE/>
        <w:adjustRightInd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40D9A" w:rsidRDefault="00340D9A" w:rsidP="00340D9A">
      <w:pPr>
        <w:tabs>
          <w:tab w:val="left" w:pos="1080"/>
        </w:tabs>
        <w:ind w:firstLine="284"/>
        <w:jc w:val="both"/>
        <w:rPr>
          <w:sz w:val="28"/>
          <w:szCs w:val="28"/>
        </w:rPr>
      </w:pPr>
    </w:p>
    <w:p w:rsidR="00340D9A" w:rsidRDefault="00340D9A" w:rsidP="00340D9A">
      <w:pPr>
        <w:tabs>
          <w:tab w:val="left" w:pos="1080"/>
        </w:tabs>
        <w:ind w:firstLine="284"/>
        <w:jc w:val="both"/>
        <w:rPr>
          <w:sz w:val="28"/>
          <w:szCs w:val="28"/>
        </w:rPr>
      </w:pPr>
    </w:p>
    <w:p w:rsidR="00340D9A" w:rsidRDefault="00340D9A" w:rsidP="00340D9A">
      <w:pPr>
        <w:tabs>
          <w:tab w:val="left" w:pos="1080"/>
        </w:tabs>
        <w:ind w:firstLine="284"/>
        <w:jc w:val="both"/>
        <w:rPr>
          <w:sz w:val="28"/>
          <w:szCs w:val="28"/>
        </w:rPr>
      </w:pPr>
    </w:p>
    <w:p w:rsidR="00340D9A" w:rsidRDefault="00340D9A" w:rsidP="00340D9A">
      <w:pPr>
        <w:tabs>
          <w:tab w:val="left" w:pos="108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сельского поселения </w:t>
      </w:r>
      <w:proofErr w:type="spellStart"/>
      <w:r>
        <w:rPr>
          <w:sz w:val="28"/>
          <w:szCs w:val="28"/>
        </w:rPr>
        <w:t>Светлодольск</w:t>
      </w:r>
      <w:proofErr w:type="spellEnd"/>
    </w:p>
    <w:p w:rsidR="00340D9A" w:rsidRDefault="00340D9A" w:rsidP="00340D9A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муниципального района Сергиевский                             </w:t>
      </w:r>
      <w:proofErr w:type="spellStart"/>
      <w:r>
        <w:rPr>
          <w:sz w:val="28"/>
          <w:szCs w:val="28"/>
        </w:rPr>
        <w:t>Н.В.Андрюхин</w:t>
      </w:r>
      <w:proofErr w:type="spellEnd"/>
      <w:r>
        <w:rPr>
          <w:sz w:val="28"/>
          <w:szCs w:val="28"/>
        </w:rPr>
        <w:t xml:space="preserve">                </w:t>
      </w:r>
    </w:p>
    <w:p w:rsidR="00340D9A" w:rsidRDefault="00340D9A" w:rsidP="00340D9A">
      <w:pPr>
        <w:jc w:val="right"/>
        <w:outlineLvl w:val="0"/>
        <w:rPr>
          <w:b/>
        </w:rPr>
      </w:pPr>
    </w:p>
    <w:p w:rsidR="00340D9A" w:rsidRPr="005A4B57" w:rsidRDefault="00340D9A" w:rsidP="00340D9A">
      <w:pPr>
        <w:pStyle w:val="Style6"/>
        <w:widowControl/>
        <w:spacing w:before="53" w:line="274" w:lineRule="exact"/>
        <w:ind w:left="4416"/>
        <w:rPr>
          <w:rStyle w:val="FontStyle54"/>
          <w:sz w:val="28"/>
          <w:szCs w:val="28"/>
        </w:rPr>
      </w:pPr>
    </w:p>
    <w:p w:rsidR="00340D9A" w:rsidRDefault="00340D9A" w:rsidP="00340D9A">
      <w:pPr>
        <w:pStyle w:val="Style6"/>
        <w:widowControl/>
        <w:spacing w:before="53" w:line="274" w:lineRule="exact"/>
        <w:ind w:left="4416"/>
        <w:rPr>
          <w:rStyle w:val="FontStyle54"/>
          <w:sz w:val="28"/>
          <w:szCs w:val="28"/>
        </w:rPr>
      </w:pPr>
    </w:p>
    <w:p w:rsidR="00781C70" w:rsidRDefault="00781C70"/>
    <w:sectPr w:rsidR="00781C70" w:rsidSect="0078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E06B4"/>
    <w:multiLevelType w:val="hybridMultilevel"/>
    <w:tmpl w:val="033A2A72"/>
    <w:lvl w:ilvl="0" w:tplc="27E85A48">
      <w:start w:val="4"/>
      <w:numFmt w:val="decimal"/>
      <w:lvlText w:val="%1."/>
      <w:lvlJc w:val="left"/>
      <w:pPr>
        <w:ind w:left="10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40D9A"/>
    <w:rsid w:val="00035D25"/>
    <w:rsid w:val="00093F55"/>
    <w:rsid w:val="00340D9A"/>
    <w:rsid w:val="005E0939"/>
    <w:rsid w:val="006C5967"/>
    <w:rsid w:val="006E7B96"/>
    <w:rsid w:val="00781C70"/>
    <w:rsid w:val="00795320"/>
    <w:rsid w:val="007E6012"/>
    <w:rsid w:val="00A573DD"/>
    <w:rsid w:val="00AA23A3"/>
    <w:rsid w:val="00C54A9E"/>
    <w:rsid w:val="00D65C3B"/>
    <w:rsid w:val="00DD55E2"/>
    <w:rsid w:val="00E44A1D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40D9A"/>
  </w:style>
  <w:style w:type="paragraph" w:customStyle="1" w:styleId="Style3">
    <w:name w:val="Style3"/>
    <w:basedOn w:val="a"/>
    <w:uiPriority w:val="99"/>
    <w:rsid w:val="00340D9A"/>
    <w:pPr>
      <w:spacing w:line="320" w:lineRule="exact"/>
      <w:jc w:val="center"/>
    </w:pPr>
  </w:style>
  <w:style w:type="paragraph" w:customStyle="1" w:styleId="Style6">
    <w:name w:val="Style6"/>
    <w:basedOn w:val="a"/>
    <w:uiPriority w:val="99"/>
    <w:rsid w:val="00340D9A"/>
    <w:pPr>
      <w:spacing w:line="275" w:lineRule="exact"/>
      <w:jc w:val="right"/>
    </w:pPr>
  </w:style>
  <w:style w:type="character" w:customStyle="1" w:styleId="FontStyle52">
    <w:name w:val="Font Style52"/>
    <w:basedOn w:val="a0"/>
    <w:uiPriority w:val="99"/>
    <w:rsid w:val="00340D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4">
    <w:name w:val="Font Style54"/>
    <w:basedOn w:val="a0"/>
    <w:uiPriority w:val="99"/>
    <w:rsid w:val="00340D9A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sid w:val="00340D9A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340D9A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340D9A"/>
    <w:rPr>
      <w:rFonts w:ascii="Corbel" w:hAnsi="Corbel" w:cs="Corbel"/>
      <w:sz w:val="64"/>
      <w:szCs w:val="64"/>
    </w:rPr>
  </w:style>
  <w:style w:type="paragraph" w:customStyle="1" w:styleId="ConsPlusNormal">
    <w:name w:val="ConsPlusNormal"/>
    <w:rsid w:val="00340D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3E64ACB9D81E7E37D4DE8B647467B26C25F06D7AB7308FD1CFC5ABC72C24E1212D5202DE04836CI4N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Company>Ya Blondinko Edition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2020-08-28T07:43:00Z</dcterms:created>
  <dcterms:modified xsi:type="dcterms:W3CDTF">2020-08-28T07:43:00Z</dcterms:modified>
</cp:coreProperties>
</file>